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959" w:type="dxa"/>
        <w:tblLook w:val="00A0"/>
      </w:tblPr>
      <w:tblGrid>
        <w:gridCol w:w="3827"/>
        <w:gridCol w:w="3909"/>
        <w:gridCol w:w="2470"/>
        <w:gridCol w:w="4755"/>
      </w:tblGrid>
      <w:tr w:rsidR="007C0272" w:rsidRPr="00483369" w:rsidTr="00483369">
        <w:trPr>
          <w:trHeight w:val="1553"/>
        </w:trPr>
        <w:tc>
          <w:tcPr>
            <w:tcW w:w="3827" w:type="dxa"/>
          </w:tcPr>
          <w:p w:rsidR="007C0272" w:rsidRPr="00483369" w:rsidRDefault="007C0272" w:rsidP="00BE74B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lang w:eastAsia="en-US"/>
              </w:rPr>
              <w:tab/>
            </w:r>
            <w:r w:rsidRPr="00483369">
              <w:rPr>
                <w:lang w:eastAsia="en-US"/>
              </w:rPr>
              <w:tab/>
            </w:r>
            <w:r w:rsidRPr="00483369">
              <w:rPr>
                <w:lang w:eastAsia="en-US"/>
              </w:rPr>
              <w:tab/>
            </w:r>
            <w:r w:rsidRPr="00483369">
              <w:rPr>
                <w:lang w:eastAsia="en-US"/>
              </w:rPr>
              <w:tab/>
            </w:r>
            <w:r w:rsidRPr="00483369">
              <w:rPr>
                <w:lang w:eastAsia="en-US"/>
              </w:rPr>
              <w:tab/>
            </w:r>
            <w:r w:rsidRPr="00483369">
              <w:rPr>
                <w:rFonts w:ascii="Times New Roman" w:hAnsi="Times New Roman"/>
                <w:b/>
                <w:sz w:val="28"/>
                <w:szCs w:val="28"/>
                <w:lang w:eastAsia="en-US"/>
              </w:rPr>
              <w:t>СХВАЛЕНО</w:t>
            </w:r>
          </w:p>
          <w:p w:rsidR="007C0272" w:rsidRPr="00483369" w:rsidRDefault="007C0272" w:rsidP="00BE74B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розпорядження голови райдержадміністрації</w:t>
            </w:r>
          </w:p>
          <w:p w:rsidR="007C0272" w:rsidRPr="00483369" w:rsidRDefault="007C0272" w:rsidP="00BE74B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від 0</w:t>
            </w:r>
            <w:r>
              <w:rPr>
                <w:rFonts w:ascii="Times New Roman" w:hAnsi="Times New Roman"/>
                <w:sz w:val="28"/>
                <w:szCs w:val="28"/>
                <w:lang w:eastAsia="en-US"/>
              </w:rPr>
              <w:t>7</w:t>
            </w: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ли</w:t>
            </w:r>
            <w:r>
              <w:rPr>
                <w:rFonts w:ascii="Times New Roman" w:hAnsi="Times New Roman"/>
                <w:sz w:val="28"/>
                <w:szCs w:val="28"/>
                <w:lang w:eastAsia="en-US"/>
              </w:rPr>
              <w:t>стопада</w:t>
            </w: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 2018 року  </w:t>
            </w:r>
          </w:p>
          <w:p w:rsidR="007C0272" w:rsidRPr="00483369" w:rsidRDefault="007C0272" w:rsidP="00BE74B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  <w:lang w:eastAsia="en-US"/>
              </w:rPr>
              <w:t>505</w:t>
            </w:r>
          </w:p>
        </w:tc>
        <w:tc>
          <w:tcPr>
            <w:tcW w:w="3909" w:type="dxa"/>
          </w:tcPr>
          <w:p w:rsidR="007C0272" w:rsidRPr="00483369" w:rsidRDefault="007C0272" w:rsidP="0048336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70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755" w:type="dxa"/>
          </w:tcPr>
          <w:p w:rsidR="007C0272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eastAsia="en-US"/>
              </w:rPr>
            </w:pPr>
          </w:p>
          <w:p w:rsidR="007C0272" w:rsidRPr="00483369" w:rsidRDefault="007C0272" w:rsidP="00BE74B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b/>
                <w:sz w:val="28"/>
                <w:szCs w:val="28"/>
                <w:lang w:eastAsia="en-US"/>
              </w:rPr>
              <w:t>ЗАТВЕРДЖЕНО</w:t>
            </w:r>
          </w:p>
          <w:p w:rsidR="007C0272" w:rsidRPr="00483369" w:rsidRDefault="007C0272" w:rsidP="00BE74B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Рішення Сарненської районної ради</w:t>
            </w:r>
          </w:p>
          <w:p w:rsidR="007C0272" w:rsidRPr="00483369" w:rsidRDefault="007C0272" w:rsidP="00BE74B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від «</w:t>
            </w:r>
            <w:r>
              <w:rPr>
                <w:rFonts w:ascii="Times New Roman" w:hAnsi="Times New Roman"/>
                <w:sz w:val="28"/>
                <w:szCs w:val="28"/>
                <w:lang w:eastAsia="en-US"/>
              </w:rPr>
              <w:t>13</w:t>
            </w: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»</w:t>
            </w:r>
            <w:r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листопада </w:t>
            </w: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2018 року</w:t>
            </w:r>
          </w:p>
          <w:p w:rsidR="007C0272" w:rsidRPr="00483369" w:rsidRDefault="007C0272" w:rsidP="00BE74B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  <w:lang w:eastAsia="en-US"/>
              </w:rPr>
              <w:t>756</w:t>
            </w:r>
          </w:p>
          <w:p w:rsidR="007C0272" w:rsidRPr="00483369" w:rsidRDefault="007C0272" w:rsidP="00BE74B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</w:tr>
      <w:tr w:rsidR="007C0272" w:rsidRPr="00483369" w:rsidTr="00483369">
        <w:trPr>
          <w:trHeight w:val="473"/>
        </w:trPr>
        <w:tc>
          <w:tcPr>
            <w:tcW w:w="3827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3909" w:type="dxa"/>
          </w:tcPr>
          <w:p w:rsidR="007C0272" w:rsidRPr="00483369" w:rsidRDefault="007C0272" w:rsidP="0048336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470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4755" w:type="dxa"/>
          </w:tcPr>
          <w:p w:rsidR="007C0272" w:rsidRPr="00483369" w:rsidRDefault="007C0272" w:rsidP="00483369">
            <w:pPr>
              <w:pStyle w:val="BodyText"/>
              <w:jc w:val="center"/>
              <w:rPr>
                <w:color w:val="000000"/>
                <w:lang w:val="uk-UA"/>
              </w:rPr>
            </w:pPr>
            <w:r w:rsidRPr="00483369">
              <w:rPr>
                <w:color w:val="000000"/>
              </w:rPr>
              <w:t xml:space="preserve">Додаток </w:t>
            </w:r>
            <w:r w:rsidRPr="00483369">
              <w:rPr>
                <w:color w:val="000000"/>
                <w:lang w:val="uk-UA"/>
              </w:rPr>
              <w:t>3</w:t>
            </w:r>
          </w:p>
          <w:p w:rsidR="007C0272" w:rsidRPr="00483369" w:rsidRDefault="007C0272" w:rsidP="00483369">
            <w:pPr>
              <w:pStyle w:val="BodyText"/>
              <w:jc w:val="center"/>
              <w:rPr>
                <w:color w:val="000000"/>
              </w:rPr>
            </w:pPr>
            <w:r w:rsidRPr="00483369">
              <w:rPr>
                <w:color w:val="000000"/>
              </w:rPr>
              <w:t>до Програми</w:t>
            </w: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eastAsia="en-US"/>
              </w:rPr>
            </w:pPr>
          </w:p>
        </w:tc>
      </w:tr>
    </w:tbl>
    <w:p w:rsidR="007C0272" w:rsidRDefault="007C0272" w:rsidP="00450E7F">
      <w:pPr>
        <w:spacing w:line="240" w:lineRule="auto"/>
        <w:rPr>
          <w:rFonts w:ascii="Times New Roman" w:hAnsi="Times New Roman"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</w:t>
      </w:r>
      <w:r w:rsidRPr="00C81EC8">
        <w:rPr>
          <w:rFonts w:ascii="Times New Roman" w:hAnsi="Times New Roman"/>
          <w:sz w:val="28"/>
          <w:szCs w:val="28"/>
        </w:rPr>
        <w:t>В И Д А Т К И</w:t>
      </w:r>
    </w:p>
    <w:p w:rsidR="007C0272" w:rsidRPr="00D74FF6" w:rsidRDefault="007C0272" w:rsidP="00450E7F">
      <w:pPr>
        <w:spacing w:line="240" w:lineRule="auto"/>
        <w:ind w:left="1416" w:firstLine="708"/>
        <w:jc w:val="center"/>
        <w:rPr>
          <w:rFonts w:ascii="Times New Roman" w:hAnsi="Times New Roman"/>
          <w:sz w:val="28"/>
          <w:szCs w:val="28"/>
        </w:rPr>
      </w:pPr>
      <w:r w:rsidRPr="00D74FF6">
        <w:rPr>
          <w:rFonts w:ascii="Times New Roman" w:hAnsi="Times New Roman"/>
          <w:sz w:val="28"/>
          <w:szCs w:val="28"/>
        </w:rPr>
        <w:t>на фінансування заходів Програми створення місцевого та об’єктових фондів матеріально-технічних резервів для запобігання,</w:t>
      </w:r>
      <w:r>
        <w:rPr>
          <w:rFonts w:ascii="Times New Roman" w:hAnsi="Times New Roman"/>
          <w:sz w:val="28"/>
          <w:szCs w:val="28"/>
        </w:rPr>
        <w:t xml:space="preserve"> </w:t>
      </w:r>
      <w:r w:rsidRPr="00D74FF6">
        <w:rPr>
          <w:rFonts w:ascii="Times New Roman" w:hAnsi="Times New Roman"/>
          <w:sz w:val="28"/>
          <w:szCs w:val="28"/>
        </w:rPr>
        <w:t>ліквідації наслідків надзвичайних ситуацій техногенного та природного характеру на 2016-2020 роки</w:t>
      </w:r>
    </w:p>
    <w:tbl>
      <w:tblPr>
        <w:tblW w:w="0" w:type="auto"/>
        <w:tblInd w:w="9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709"/>
        <w:gridCol w:w="4677"/>
        <w:gridCol w:w="1134"/>
        <w:gridCol w:w="993"/>
        <w:gridCol w:w="992"/>
        <w:gridCol w:w="850"/>
        <w:gridCol w:w="851"/>
        <w:gridCol w:w="992"/>
        <w:gridCol w:w="3686"/>
      </w:tblGrid>
      <w:tr w:rsidR="007C0272" w:rsidRPr="00483369" w:rsidTr="00483369">
        <w:trPr>
          <w:trHeight w:val="180"/>
        </w:trPr>
        <w:tc>
          <w:tcPr>
            <w:tcW w:w="709" w:type="dxa"/>
            <w:vMerge w:val="restart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№</w:t>
            </w: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з/п</w:t>
            </w:r>
          </w:p>
        </w:tc>
        <w:tc>
          <w:tcPr>
            <w:tcW w:w="4677" w:type="dxa"/>
            <w:vMerge w:val="restart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Заходи</w:t>
            </w:r>
          </w:p>
        </w:tc>
        <w:tc>
          <w:tcPr>
            <w:tcW w:w="1134" w:type="dxa"/>
            <w:vMerge w:val="restart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Сума</w:t>
            </w:r>
          </w:p>
        </w:tc>
        <w:tc>
          <w:tcPr>
            <w:tcW w:w="4678" w:type="dxa"/>
            <w:gridSpan w:val="5"/>
            <w:tcBorders>
              <w:bottom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Накопичення по роках, тис. грн</w:t>
            </w:r>
          </w:p>
        </w:tc>
        <w:tc>
          <w:tcPr>
            <w:tcW w:w="3686" w:type="dxa"/>
            <w:vMerge w:val="restart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Відповідальні за виконання</w:t>
            </w:r>
          </w:p>
        </w:tc>
      </w:tr>
      <w:tr w:rsidR="007C0272" w:rsidRPr="00483369" w:rsidTr="00483369">
        <w:trPr>
          <w:trHeight w:val="135"/>
        </w:trPr>
        <w:tc>
          <w:tcPr>
            <w:tcW w:w="709" w:type="dxa"/>
            <w:vMerge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677" w:type="dxa"/>
            <w:vMerge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vMerge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2016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2017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2018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2019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2020</w:t>
            </w:r>
          </w:p>
        </w:tc>
        <w:tc>
          <w:tcPr>
            <w:tcW w:w="3686" w:type="dxa"/>
            <w:vMerge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</w:tr>
      <w:tr w:rsidR="007C0272" w:rsidRPr="00483369" w:rsidTr="00483369">
        <w:tc>
          <w:tcPr>
            <w:tcW w:w="709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4677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Ліквідація пожеж та розвиток матеріально-технічної бази пожежної охорони</w:t>
            </w:r>
          </w:p>
        </w:tc>
        <w:tc>
          <w:tcPr>
            <w:tcW w:w="1134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300,0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40,0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140,0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/>
                <w:sz w:val="28"/>
                <w:szCs w:val="28"/>
                <w:lang w:eastAsia="en-US"/>
              </w:rPr>
              <w:t>1</w:t>
            </w: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40,0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40,0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40,0</w:t>
            </w:r>
          </w:p>
        </w:tc>
        <w:tc>
          <w:tcPr>
            <w:tcW w:w="3686" w:type="dxa"/>
          </w:tcPr>
          <w:p w:rsidR="007C0272" w:rsidRDefault="007C0272" w:rsidP="00CA134B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5 Державний пожежно-рятувальний загін </w:t>
            </w:r>
          </w:p>
          <w:p w:rsidR="007C0272" w:rsidRPr="00D74FF6" w:rsidRDefault="007C0272" w:rsidP="00CA134B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74FF6">
              <w:rPr>
                <w:rFonts w:ascii="Times New Roman" w:hAnsi="Times New Roman"/>
                <w:sz w:val="28"/>
                <w:szCs w:val="28"/>
              </w:rPr>
              <w:t xml:space="preserve"> Г</w:t>
            </w:r>
            <w:r>
              <w:rPr>
                <w:rFonts w:ascii="Times New Roman" w:hAnsi="Times New Roman"/>
                <w:sz w:val="28"/>
                <w:szCs w:val="28"/>
              </w:rPr>
              <w:t>У</w:t>
            </w:r>
            <w:r w:rsidRPr="00D74FF6">
              <w:rPr>
                <w:rFonts w:ascii="Times New Roman" w:hAnsi="Times New Roman"/>
                <w:sz w:val="28"/>
                <w:szCs w:val="28"/>
              </w:rPr>
              <w:t xml:space="preserve"> Д</w:t>
            </w:r>
            <w:r>
              <w:rPr>
                <w:rFonts w:ascii="Times New Roman" w:hAnsi="Times New Roman"/>
                <w:sz w:val="28"/>
                <w:szCs w:val="28"/>
              </w:rPr>
              <w:t>СНС України</w:t>
            </w:r>
            <w:r w:rsidRPr="00D74FF6">
              <w:rPr>
                <w:rFonts w:ascii="Times New Roman" w:hAnsi="Times New Roman"/>
                <w:sz w:val="28"/>
                <w:szCs w:val="28"/>
              </w:rPr>
              <w:t xml:space="preserve">  у Рівненській області</w:t>
            </w:r>
          </w:p>
        </w:tc>
      </w:tr>
      <w:tr w:rsidR="007C0272" w:rsidRPr="00483369" w:rsidTr="00483369">
        <w:tc>
          <w:tcPr>
            <w:tcW w:w="709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4677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Очищення від вибухонебезпечних предметів лісового масиву поблизу</w:t>
            </w: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м Сарни, урочище «Лиса гора»</w:t>
            </w:r>
          </w:p>
        </w:tc>
        <w:tc>
          <w:tcPr>
            <w:tcW w:w="1134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30,0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30,0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-</w:t>
            </w:r>
          </w:p>
        </w:tc>
        <w:tc>
          <w:tcPr>
            <w:tcW w:w="3686" w:type="dxa"/>
          </w:tcPr>
          <w:p w:rsidR="007C0272" w:rsidRDefault="007C0272" w:rsidP="00CA134B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Аварійно-рятувальний загін спеціального призначення</w:t>
            </w:r>
          </w:p>
          <w:p w:rsidR="007C0272" w:rsidRDefault="007C0272" w:rsidP="00CA134B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D74FF6">
              <w:rPr>
                <w:rFonts w:ascii="Times New Roman" w:hAnsi="Times New Roman"/>
                <w:sz w:val="28"/>
                <w:szCs w:val="28"/>
              </w:rPr>
              <w:t>Г</w:t>
            </w:r>
            <w:r>
              <w:rPr>
                <w:rFonts w:ascii="Times New Roman" w:hAnsi="Times New Roman"/>
                <w:sz w:val="28"/>
                <w:szCs w:val="28"/>
              </w:rPr>
              <w:t>У</w:t>
            </w:r>
            <w:r w:rsidRPr="00D74FF6">
              <w:rPr>
                <w:rFonts w:ascii="Times New Roman" w:hAnsi="Times New Roman"/>
                <w:sz w:val="28"/>
                <w:szCs w:val="28"/>
              </w:rPr>
              <w:t xml:space="preserve"> Д</w:t>
            </w:r>
            <w:r>
              <w:rPr>
                <w:rFonts w:ascii="Times New Roman" w:hAnsi="Times New Roman"/>
                <w:sz w:val="28"/>
                <w:szCs w:val="28"/>
              </w:rPr>
              <w:t>СНС України</w:t>
            </w:r>
            <w:r w:rsidRPr="00D74FF6">
              <w:rPr>
                <w:rFonts w:ascii="Times New Roman" w:hAnsi="Times New Roman"/>
                <w:sz w:val="28"/>
                <w:szCs w:val="28"/>
              </w:rPr>
              <w:t xml:space="preserve">  у Рівненській області</w:t>
            </w:r>
          </w:p>
        </w:tc>
      </w:tr>
      <w:tr w:rsidR="007C0272" w:rsidRPr="00483369" w:rsidTr="00483369">
        <w:tc>
          <w:tcPr>
            <w:tcW w:w="709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677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ВСЬОГО</w:t>
            </w:r>
          </w:p>
        </w:tc>
        <w:tc>
          <w:tcPr>
            <w:tcW w:w="1134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330,0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40,0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140,0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/>
                <w:sz w:val="28"/>
                <w:szCs w:val="28"/>
                <w:lang w:eastAsia="en-US"/>
              </w:rPr>
              <w:t>1</w:t>
            </w: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70,0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40,0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483369">
              <w:rPr>
                <w:rFonts w:ascii="Times New Roman" w:hAnsi="Times New Roman"/>
                <w:sz w:val="28"/>
                <w:szCs w:val="28"/>
                <w:lang w:eastAsia="en-US"/>
              </w:rPr>
              <w:t>40,0</w:t>
            </w:r>
          </w:p>
        </w:tc>
        <w:tc>
          <w:tcPr>
            <w:tcW w:w="3686" w:type="dxa"/>
          </w:tcPr>
          <w:p w:rsidR="007C0272" w:rsidRPr="00483369" w:rsidRDefault="007C0272" w:rsidP="0048336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</w:tr>
    </w:tbl>
    <w:p w:rsidR="007C0272" w:rsidRDefault="007C0272" w:rsidP="00450E7F">
      <w:pPr>
        <w:ind w:left="1416" w:firstLine="708"/>
        <w:jc w:val="center"/>
        <w:rPr>
          <w:rFonts w:ascii="Times New Roman" w:hAnsi="Times New Roman"/>
          <w:sz w:val="28"/>
          <w:szCs w:val="28"/>
        </w:rPr>
      </w:pPr>
    </w:p>
    <w:sectPr w:rsidR="007C0272" w:rsidSect="007F2F5F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81EC8"/>
    <w:rsid w:val="00091609"/>
    <w:rsid w:val="000C1754"/>
    <w:rsid w:val="00115F95"/>
    <w:rsid w:val="001E326B"/>
    <w:rsid w:val="00292EBD"/>
    <w:rsid w:val="002B0078"/>
    <w:rsid w:val="002B582C"/>
    <w:rsid w:val="002F05DD"/>
    <w:rsid w:val="003C7986"/>
    <w:rsid w:val="003F2FC6"/>
    <w:rsid w:val="00426E29"/>
    <w:rsid w:val="00450E7F"/>
    <w:rsid w:val="00462EFB"/>
    <w:rsid w:val="00483369"/>
    <w:rsid w:val="004A068A"/>
    <w:rsid w:val="005077E6"/>
    <w:rsid w:val="0051679A"/>
    <w:rsid w:val="00536531"/>
    <w:rsid w:val="00643E3C"/>
    <w:rsid w:val="00651F0C"/>
    <w:rsid w:val="007171F0"/>
    <w:rsid w:val="0075183B"/>
    <w:rsid w:val="007C0272"/>
    <w:rsid w:val="007C59CB"/>
    <w:rsid w:val="007F2F5F"/>
    <w:rsid w:val="008D25CB"/>
    <w:rsid w:val="00902716"/>
    <w:rsid w:val="009130D0"/>
    <w:rsid w:val="00920872"/>
    <w:rsid w:val="00AB2786"/>
    <w:rsid w:val="00B17EAC"/>
    <w:rsid w:val="00BE74B1"/>
    <w:rsid w:val="00C81EC8"/>
    <w:rsid w:val="00CA134B"/>
    <w:rsid w:val="00D106A5"/>
    <w:rsid w:val="00D74FF6"/>
    <w:rsid w:val="00E22391"/>
    <w:rsid w:val="00E22A15"/>
    <w:rsid w:val="00F63A37"/>
    <w:rsid w:val="00F85E8C"/>
    <w:rsid w:val="00FF65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30D0"/>
    <w:pPr>
      <w:spacing w:after="200" w:line="276" w:lineRule="auto"/>
    </w:pPr>
    <w:rPr>
      <w:lang w:val="uk-UA" w:eastAsia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rsid w:val="00C81EC8"/>
    <w:pPr>
      <w:spacing w:after="120" w:line="240" w:lineRule="auto"/>
    </w:pPr>
    <w:rPr>
      <w:rFonts w:ascii="Times New Roman" w:hAnsi="Times New Roman"/>
      <w:sz w:val="28"/>
      <w:szCs w:val="28"/>
      <w:lang w:val="ru-RU" w:eastAsia="ru-RU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81EC8"/>
    <w:rPr>
      <w:rFonts w:ascii="Times New Roman" w:hAnsi="Times New Roman" w:cs="Times New Roman"/>
      <w:sz w:val="28"/>
      <w:szCs w:val="28"/>
      <w:lang w:val="ru-RU" w:eastAsia="ru-RU"/>
    </w:rPr>
  </w:style>
  <w:style w:type="table" w:styleId="TableGrid">
    <w:name w:val="Table Grid"/>
    <w:basedOn w:val="TableNormal"/>
    <w:uiPriority w:val="99"/>
    <w:rsid w:val="00C81EC8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659</Words>
  <Characters>376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pc000012</dc:creator>
  <cp:keywords/>
  <dc:description/>
  <cp:lastModifiedBy>адмін</cp:lastModifiedBy>
  <cp:revision>3</cp:revision>
  <cp:lastPrinted>2018-07-10T11:45:00Z</cp:lastPrinted>
  <dcterms:created xsi:type="dcterms:W3CDTF">2018-11-08T14:40:00Z</dcterms:created>
  <dcterms:modified xsi:type="dcterms:W3CDTF">2018-11-14T10:00:00Z</dcterms:modified>
</cp:coreProperties>
</file>