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A41" w:rsidRPr="00C64A5C" w:rsidRDefault="00001A41" w:rsidP="008E5578">
      <w:pPr>
        <w:rPr>
          <w:sz w:val="28"/>
          <w:szCs w:val="28"/>
          <w:lang w:val="uk-UA"/>
        </w:rPr>
      </w:pPr>
      <w:r w:rsidRPr="00C64A5C">
        <w:rPr>
          <w:sz w:val="28"/>
          <w:szCs w:val="28"/>
          <w:lang w:val="uk-UA"/>
        </w:rPr>
        <w:t xml:space="preserve">СХВАЛЕНО                                                                        </w:t>
      </w:r>
      <w:r>
        <w:rPr>
          <w:sz w:val="28"/>
          <w:szCs w:val="28"/>
          <w:lang w:val="uk-UA"/>
        </w:rPr>
        <w:t xml:space="preserve">      </w:t>
      </w:r>
      <w:r w:rsidRPr="00C64A5C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                                                                   </w:t>
      </w:r>
      <w:r w:rsidRPr="00C64A5C">
        <w:rPr>
          <w:sz w:val="28"/>
          <w:szCs w:val="28"/>
          <w:lang w:val="uk-UA"/>
        </w:rPr>
        <w:t>ЗАТВЕРДЖЕНО</w:t>
      </w:r>
    </w:p>
    <w:p w:rsidR="00001A41" w:rsidRPr="00C64A5C" w:rsidRDefault="00001A41" w:rsidP="0059316D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C64A5C">
        <w:rPr>
          <w:sz w:val="28"/>
          <w:szCs w:val="28"/>
          <w:lang w:val="uk-UA"/>
        </w:rPr>
        <w:t xml:space="preserve">озпорядження </w:t>
      </w:r>
      <w:r>
        <w:rPr>
          <w:sz w:val="28"/>
          <w:szCs w:val="28"/>
          <w:lang w:val="uk-UA"/>
        </w:rPr>
        <w:t xml:space="preserve">голови                        </w:t>
      </w:r>
      <w:r w:rsidRPr="00C64A5C"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 xml:space="preserve">                                                                                  </w:t>
      </w:r>
      <w:r w:rsidRPr="00C64A5C">
        <w:rPr>
          <w:sz w:val="28"/>
          <w:szCs w:val="28"/>
          <w:lang w:val="uk-UA"/>
        </w:rPr>
        <w:t xml:space="preserve"> Рішення Сарненської районної ради</w:t>
      </w:r>
    </w:p>
    <w:p w:rsidR="00001A41" w:rsidRPr="00C64A5C" w:rsidRDefault="00001A41" w:rsidP="0059316D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C64A5C">
        <w:rPr>
          <w:sz w:val="28"/>
          <w:szCs w:val="28"/>
          <w:lang w:val="uk-UA"/>
        </w:rPr>
        <w:t xml:space="preserve">айдержадміністрації                      </w:t>
      </w:r>
      <w:r>
        <w:rPr>
          <w:sz w:val="28"/>
          <w:szCs w:val="28"/>
          <w:lang w:val="uk-UA"/>
        </w:rPr>
        <w:t xml:space="preserve">   </w:t>
      </w:r>
      <w:r w:rsidRPr="00C64A5C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                                                                                  </w:t>
      </w:r>
      <w:r w:rsidRPr="00C64A5C">
        <w:rPr>
          <w:sz w:val="28"/>
          <w:szCs w:val="28"/>
          <w:lang w:val="uk-UA"/>
        </w:rPr>
        <w:t xml:space="preserve">    в</w:t>
      </w:r>
      <w:r>
        <w:rPr>
          <w:sz w:val="28"/>
          <w:szCs w:val="28"/>
          <w:lang w:val="uk-UA"/>
        </w:rPr>
        <w:t>ід  16 жовтня 2015</w:t>
      </w:r>
      <w:r w:rsidRPr="00C64A5C">
        <w:rPr>
          <w:sz w:val="28"/>
          <w:szCs w:val="28"/>
          <w:lang w:val="uk-UA"/>
        </w:rPr>
        <w:t xml:space="preserve"> року</w:t>
      </w:r>
    </w:p>
    <w:p w:rsidR="00001A41" w:rsidRPr="00C64A5C" w:rsidRDefault="00001A41" w:rsidP="0059316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  05 жовтня 2015</w:t>
      </w:r>
      <w:r w:rsidRPr="00C64A5C">
        <w:rPr>
          <w:sz w:val="28"/>
          <w:szCs w:val="28"/>
          <w:lang w:val="uk-UA"/>
        </w:rPr>
        <w:t xml:space="preserve"> року                               </w:t>
      </w:r>
      <w:r>
        <w:rPr>
          <w:sz w:val="28"/>
          <w:szCs w:val="28"/>
          <w:lang w:val="uk-UA"/>
        </w:rPr>
        <w:t xml:space="preserve">                                                                               </w:t>
      </w:r>
      <w:r w:rsidRPr="00C64A5C">
        <w:rPr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 xml:space="preserve">  1297</w:t>
      </w:r>
    </w:p>
    <w:p w:rsidR="00001A41" w:rsidRPr="00C64A5C" w:rsidRDefault="00001A41" w:rsidP="00BC5652">
      <w:pPr>
        <w:spacing w:line="240" w:lineRule="atLeast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№ 352</w:t>
      </w:r>
    </w:p>
    <w:p w:rsidR="00001A41" w:rsidRPr="00C64A5C" w:rsidRDefault="00001A41" w:rsidP="00BC5652">
      <w:pPr>
        <w:spacing w:line="240" w:lineRule="atLeast"/>
        <w:jc w:val="right"/>
        <w:rPr>
          <w:lang w:val="uk-UA"/>
        </w:rPr>
      </w:pPr>
      <w:r w:rsidRPr="00C64A5C">
        <w:rPr>
          <w:lang w:val="uk-UA"/>
        </w:rPr>
        <w:t>Додаток</w:t>
      </w:r>
    </w:p>
    <w:p w:rsidR="00001A41" w:rsidRPr="00C64A5C" w:rsidRDefault="00001A41" w:rsidP="00BA4969">
      <w:pPr>
        <w:jc w:val="right"/>
        <w:rPr>
          <w:lang w:val="uk-UA"/>
        </w:rPr>
      </w:pPr>
      <w:r w:rsidRPr="00C64A5C">
        <w:rPr>
          <w:lang w:val="uk-UA"/>
        </w:rPr>
        <w:t>до районної цільової соціальної програми профілактики, діагностики</w:t>
      </w:r>
    </w:p>
    <w:p w:rsidR="00001A41" w:rsidRDefault="00001A41" w:rsidP="00BC5652">
      <w:pPr>
        <w:tabs>
          <w:tab w:val="left" w:pos="1134"/>
        </w:tabs>
        <w:jc w:val="right"/>
        <w:rPr>
          <w:lang w:val="uk-UA"/>
        </w:rPr>
      </w:pPr>
      <w:r w:rsidRPr="00C64A5C">
        <w:rPr>
          <w:lang w:val="uk-UA"/>
        </w:rPr>
        <w:t xml:space="preserve"> та лікування вірусних гепатитів </w:t>
      </w:r>
      <w:r w:rsidRPr="00C64A5C">
        <w:t>на пер</w:t>
      </w:r>
      <w:r w:rsidRPr="00C64A5C">
        <w:rPr>
          <w:lang w:val="uk-UA"/>
        </w:rPr>
        <w:t>і</w:t>
      </w:r>
      <w:r w:rsidRPr="00C64A5C">
        <w:t>од до 2016 року</w:t>
      </w:r>
    </w:p>
    <w:p w:rsidR="00001A41" w:rsidRPr="00BC5652" w:rsidRDefault="00001A41" w:rsidP="00BC5652">
      <w:pPr>
        <w:tabs>
          <w:tab w:val="left" w:pos="1134"/>
        </w:tabs>
        <w:jc w:val="right"/>
        <w:rPr>
          <w:lang w:val="uk-UA"/>
        </w:rPr>
      </w:pPr>
    </w:p>
    <w:p w:rsidR="00001A41" w:rsidRPr="00C64A5C" w:rsidRDefault="00001A41" w:rsidP="00BA4969">
      <w:pPr>
        <w:jc w:val="center"/>
        <w:rPr>
          <w:b/>
          <w:sz w:val="28"/>
          <w:szCs w:val="28"/>
          <w:lang w:val="uk-UA"/>
        </w:rPr>
      </w:pPr>
      <w:r w:rsidRPr="00C64A5C">
        <w:rPr>
          <w:b/>
          <w:sz w:val="28"/>
          <w:szCs w:val="28"/>
          <w:lang w:val="uk-UA"/>
        </w:rPr>
        <w:t>ЗАВДАННЯ І ЗАХОДИ</w:t>
      </w:r>
    </w:p>
    <w:p w:rsidR="00001A41" w:rsidRPr="00C64A5C" w:rsidRDefault="00001A41" w:rsidP="00BA4969">
      <w:pPr>
        <w:jc w:val="center"/>
        <w:rPr>
          <w:sz w:val="28"/>
          <w:szCs w:val="28"/>
          <w:lang w:val="uk-UA"/>
        </w:rPr>
      </w:pPr>
      <w:r w:rsidRPr="00C64A5C">
        <w:rPr>
          <w:sz w:val="28"/>
          <w:szCs w:val="28"/>
          <w:lang w:val="uk-UA"/>
        </w:rPr>
        <w:t xml:space="preserve">з виконання районної цільової соціальної програми профілактики, діагностики та лікування вірусних гепатитів </w:t>
      </w:r>
    </w:p>
    <w:p w:rsidR="00001A41" w:rsidRPr="00C64A5C" w:rsidRDefault="00001A41" w:rsidP="00BA4969">
      <w:pPr>
        <w:tabs>
          <w:tab w:val="left" w:pos="1134"/>
        </w:tabs>
        <w:jc w:val="center"/>
        <w:rPr>
          <w:sz w:val="28"/>
          <w:szCs w:val="28"/>
          <w:lang w:val="uk-UA"/>
        </w:rPr>
      </w:pPr>
      <w:r w:rsidRPr="00C64A5C">
        <w:rPr>
          <w:sz w:val="28"/>
          <w:szCs w:val="28"/>
        </w:rPr>
        <w:t>на пер</w:t>
      </w:r>
      <w:r w:rsidRPr="00C64A5C">
        <w:rPr>
          <w:sz w:val="28"/>
          <w:szCs w:val="28"/>
          <w:lang w:val="uk-UA"/>
        </w:rPr>
        <w:t>іо</w:t>
      </w:r>
      <w:r w:rsidRPr="00C64A5C">
        <w:rPr>
          <w:sz w:val="28"/>
          <w:szCs w:val="28"/>
        </w:rPr>
        <w:t>д до 2016 року</w:t>
      </w:r>
    </w:p>
    <w:tbl>
      <w:tblPr>
        <w:tblW w:w="15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809"/>
        <w:gridCol w:w="1560"/>
        <w:gridCol w:w="850"/>
        <w:gridCol w:w="709"/>
        <w:gridCol w:w="709"/>
        <w:gridCol w:w="708"/>
        <w:gridCol w:w="2127"/>
        <w:gridCol w:w="1417"/>
        <w:gridCol w:w="1559"/>
        <w:gridCol w:w="1560"/>
        <w:gridCol w:w="708"/>
        <w:gridCol w:w="709"/>
        <w:gridCol w:w="709"/>
      </w:tblGrid>
      <w:tr w:rsidR="00001A41" w:rsidRPr="00C64A5C" w:rsidTr="005B1F17">
        <w:trPr>
          <w:trHeight w:val="269"/>
        </w:trPr>
        <w:tc>
          <w:tcPr>
            <w:tcW w:w="1809" w:type="dxa"/>
            <w:vMerge w:val="restart"/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Найменування завдання</w:t>
            </w:r>
          </w:p>
        </w:tc>
        <w:tc>
          <w:tcPr>
            <w:tcW w:w="1560" w:type="dxa"/>
            <w:vMerge w:val="restart"/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Найменування показника</w:t>
            </w:r>
          </w:p>
        </w:tc>
        <w:tc>
          <w:tcPr>
            <w:tcW w:w="2976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Значення показника</w:t>
            </w:r>
          </w:p>
        </w:tc>
        <w:tc>
          <w:tcPr>
            <w:tcW w:w="2127" w:type="dxa"/>
            <w:vMerge w:val="restart"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Найменування заходу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Головний розпорядник бюджетних коштів</w:t>
            </w:r>
          </w:p>
        </w:tc>
        <w:tc>
          <w:tcPr>
            <w:tcW w:w="1559" w:type="dxa"/>
            <w:vMerge w:val="restart"/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Джерела фінансування</w:t>
            </w:r>
          </w:p>
        </w:tc>
        <w:tc>
          <w:tcPr>
            <w:tcW w:w="1560" w:type="dxa"/>
            <w:vMerge w:val="restart"/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Обсяг фінансування тис.грн.</w:t>
            </w:r>
          </w:p>
        </w:tc>
        <w:tc>
          <w:tcPr>
            <w:tcW w:w="2126" w:type="dxa"/>
            <w:gridSpan w:val="3"/>
            <w:vMerge w:val="restart"/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Фінансування по роках, тис.грн</w:t>
            </w:r>
          </w:p>
        </w:tc>
      </w:tr>
      <w:tr w:rsidR="00001A41" w:rsidRPr="00C64A5C" w:rsidTr="005B1F17">
        <w:trPr>
          <w:trHeight w:val="316"/>
        </w:trPr>
        <w:tc>
          <w:tcPr>
            <w:tcW w:w="180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усього</w:t>
            </w:r>
          </w:p>
        </w:tc>
        <w:tc>
          <w:tcPr>
            <w:tcW w:w="2126" w:type="dxa"/>
            <w:gridSpan w:val="3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у тому числі за роками</w:t>
            </w:r>
          </w:p>
        </w:tc>
        <w:tc>
          <w:tcPr>
            <w:tcW w:w="2127" w:type="dxa"/>
            <w:vMerge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gridSpan w:val="3"/>
            <w:vMerge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</w:tr>
      <w:tr w:rsidR="00001A41" w:rsidRPr="00C64A5C" w:rsidTr="005B1F17">
        <w:trPr>
          <w:trHeight w:val="276"/>
        </w:trPr>
        <w:tc>
          <w:tcPr>
            <w:tcW w:w="180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gridSpan w:val="3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2127" w:type="dxa"/>
            <w:vMerge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2014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2015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2016</w:t>
            </w:r>
          </w:p>
        </w:tc>
      </w:tr>
      <w:tr w:rsidR="00001A41" w:rsidRPr="00C64A5C" w:rsidTr="005B1F17">
        <w:trPr>
          <w:trHeight w:val="222"/>
        </w:trPr>
        <w:tc>
          <w:tcPr>
            <w:tcW w:w="180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850" w:type="dxa"/>
            <w:vMerge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2014</w:t>
            </w: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2015</w:t>
            </w:r>
          </w:p>
        </w:tc>
        <w:tc>
          <w:tcPr>
            <w:tcW w:w="708" w:type="dxa"/>
            <w:tcBorders>
              <w:top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  <w:r w:rsidRPr="00C64A5C">
              <w:rPr>
                <w:sz w:val="20"/>
                <w:szCs w:val="20"/>
                <w:lang w:val="uk-UA"/>
              </w:rPr>
              <w:t>2016</w:t>
            </w:r>
          </w:p>
        </w:tc>
        <w:tc>
          <w:tcPr>
            <w:tcW w:w="2127" w:type="dxa"/>
            <w:vMerge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</w:tcBorders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08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0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709" w:type="dxa"/>
            <w:vMerge/>
          </w:tcPr>
          <w:p w:rsidR="00001A41" w:rsidRPr="00C64A5C" w:rsidRDefault="00001A41" w:rsidP="005B1F17">
            <w:pPr>
              <w:rPr>
                <w:sz w:val="20"/>
                <w:szCs w:val="20"/>
                <w:lang w:val="uk-UA"/>
              </w:rPr>
            </w:pPr>
          </w:p>
        </w:tc>
      </w:tr>
      <w:tr w:rsidR="00001A41" w:rsidRPr="00C64A5C" w:rsidTr="005B1F17">
        <w:tc>
          <w:tcPr>
            <w:tcW w:w="1809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1</w:t>
            </w:r>
          </w:p>
        </w:tc>
        <w:tc>
          <w:tcPr>
            <w:tcW w:w="1560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2</w:t>
            </w:r>
          </w:p>
        </w:tc>
        <w:tc>
          <w:tcPr>
            <w:tcW w:w="850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3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4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5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6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7</w:t>
            </w:r>
          </w:p>
        </w:tc>
        <w:tc>
          <w:tcPr>
            <w:tcW w:w="1417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8</w:t>
            </w:r>
          </w:p>
        </w:tc>
        <w:tc>
          <w:tcPr>
            <w:tcW w:w="1559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9</w:t>
            </w:r>
          </w:p>
        </w:tc>
        <w:tc>
          <w:tcPr>
            <w:tcW w:w="1560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10</w:t>
            </w:r>
          </w:p>
        </w:tc>
        <w:tc>
          <w:tcPr>
            <w:tcW w:w="708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11</w:t>
            </w:r>
          </w:p>
        </w:tc>
        <w:tc>
          <w:tcPr>
            <w:tcW w:w="709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12</w:t>
            </w:r>
          </w:p>
        </w:tc>
        <w:tc>
          <w:tcPr>
            <w:tcW w:w="709" w:type="dxa"/>
          </w:tcPr>
          <w:p w:rsidR="00001A41" w:rsidRPr="00C64A5C" w:rsidRDefault="00001A41" w:rsidP="005B1F17">
            <w:pPr>
              <w:jc w:val="center"/>
              <w:rPr>
                <w:lang w:val="uk-UA"/>
              </w:rPr>
            </w:pPr>
            <w:r w:rsidRPr="00C64A5C">
              <w:rPr>
                <w:lang w:val="uk-UA"/>
              </w:rPr>
              <w:t>13</w:t>
            </w:r>
          </w:p>
        </w:tc>
      </w:tr>
      <w:tr w:rsidR="00001A41" w:rsidRPr="00C64A5C" w:rsidTr="005B1F17">
        <w:tc>
          <w:tcPr>
            <w:tcW w:w="180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2.</w:t>
            </w:r>
            <w:r w:rsidRPr="00C64A5C">
              <w:t xml:space="preserve">Удосконалення надання </w:t>
            </w:r>
            <w:r w:rsidRPr="00C64A5C">
              <w:rPr>
                <w:lang w:val="uk-UA"/>
              </w:rPr>
              <w:t>медико-соціальної допомоги хворим на вірусні гепатити В і С в умовах реформування системи охорони здоров</w:t>
            </w:r>
            <w:r w:rsidRPr="00C64A5C">
              <w:t>'</w:t>
            </w:r>
            <w:r w:rsidRPr="00C64A5C">
              <w:rPr>
                <w:lang w:val="uk-UA"/>
              </w:rPr>
              <w:t>я, забезпечення розвитку спеціалізованої медичної допомоги і доступу населення до діагностично-лікувального процесу</w:t>
            </w:r>
          </w:p>
        </w:tc>
        <w:tc>
          <w:tcPr>
            <w:tcW w:w="1560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Підвищення рівня виявлення захворюваності на вірусні гепатити В і С (відсотки)</w:t>
            </w:r>
          </w:p>
        </w:tc>
        <w:tc>
          <w:tcPr>
            <w:tcW w:w="850" w:type="dxa"/>
          </w:tcPr>
          <w:p w:rsidR="00001A41" w:rsidRPr="00C64A5C" w:rsidRDefault="00001A41" w:rsidP="005B1F17">
            <w:pPr>
              <w:rPr>
                <w:lang w:val="uk-UA"/>
              </w:rPr>
            </w:pPr>
          </w:p>
        </w:tc>
        <w:tc>
          <w:tcPr>
            <w:tcW w:w="70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15</w:t>
            </w:r>
          </w:p>
        </w:tc>
        <w:tc>
          <w:tcPr>
            <w:tcW w:w="70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20</w:t>
            </w:r>
          </w:p>
        </w:tc>
        <w:tc>
          <w:tcPr>
            <w:tcW w:w="708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25</w:t>
            </w:r>
          </w:p>
        </w:tc>
        <w:tc>
          <w:tcPr>
            <w:tcW w:w="2127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Забезпечення покращення матеріально-технічної бази закладів охорони здоров'я та лабораторій, в яких здійснюється діагностика та моніторинг лікування вірусних гепатитів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pStyle w:val="a"/>
              <w:snapToGrid w:val="0"/>
              <w:rPr>
                <w:lang w:val="uk-UA"/>
              </w:rPr>
            </w:pPr>
            <w:r w:rsidRPr="00C64A5C">
              <w:rPr>
                <w:lang w:val="uk-UA"/>
              </w:rPr>
              <w:t>Відділ</w:t>
            </w:r>
          </w:p>
          <w:p w:rsidR="00001A41" w:rsidRPr="00C64A5C" w:rsidRDefault="00001A41" w:rsidP="005B1F17">
            <w:pPr>
              <w:pStyle w:val="a"/>
              <w:snapToGrid w:val="0"/>
              <w:rPr>
                <w:lang w:val="uk-UA"/>
              </w:rPr>
            </w:pPr>
            <w:r w:rsidRPr="00C64A5C">
              <w:rPr>
                <w:lang w:val="uk-UA"/>
              </w:rPr>
              <w:t>охорони здоров</w:t>
            </w:r>
            <w:r w:rsidRPr="00C64A5C">
              <w:t>’</w:t>
            </w:r>
            <w:r w:rsidRPr="00C64A5C">
              <w:rPr>
                <w:lang w:val="uk-UA"/>
              </w:rPr>
              <w:t>я</w:t>
            </w:r>
          </w:p>
          <w:p w:rsidR="00001A41" w:rsidRPr="00C64A5C" w:rsidRDefault="00001A41" w:rsidP="005B1F17">
            <w:pPr>
              <w:pStyle w:val="a"/>
              <w:snapToGrid w:val="0"/>
              <w:rPr>
                <w:lang w:val="uk-UA"/>
              </w:rPr>
            </w:pPr>
            <w:r w:rsidRPr="00C64A5C">
              <w:rPr>
                <w:lang w:val="uk-UA"/>
              </w:rPr>
              <w:t>райдержад-міністрації;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КЗ «Сарнен-ська ЦРЛ»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Районний бюджет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18,0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28,0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>
              <w:rPr>
                <w:lang w:val="uk-UA"/>
              </w:rPr>
              <w:t>30,0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45,0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14,0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10,0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14,0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14,0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8,0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7,0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>
              <w:rPr>
                <w:lang w:val="uk-UA"/>
              </w:rPr>
              <w:t>30,0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7,0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45,0</w:t>
            </w:r>
          </w:p>
          <w:p w:rsidR="00001A41" w:rsidRPr="00C64A5C" w:rsidRDefault="00001A41" w:rsidP="005B1F17">
            <w:pPr>
              <w:rPr>
                <w:lang w:val="uk-UA"/>
              </w:rPr>
            </w:pPr>
          </w:p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-</w:t>
            </w:r>
          </w:p>
        </w:tc>
      </w:tr>
      <w:tr w:rsidR="00001A41" w:rsidRPr="00C64A5C" w:rsidTr="005B1F17">
        <w:trPr>
          <w:trHeight w:val="394"/>
        </w:trPr>
        <w:tc>
          <w:tcPr>
            <w:tcW w:w="9889" w:type="dxa"/>
            <w:gridSpan w:val="8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РАЗОМ ЗА ПРОГРАМОЮ</w:t>
            </w:r>
          </w:p>
        </w:tc>
        <w:tc>
          <w:tcPr>
            <w:tcW w:w="155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>
              <w:rPr>
                <w:lang w:val="uk-UA"/>
              </w:rPr>
              <w:t>253,1</w:t>
            </w:r>
          </w:p>
        </w:tc>
        <w:tc>
          <w:tcPr>
            <w:tcW w:w="1560" w:type="dxa"/>
          </w:tcPr>
          <w:p w:rsidR="00001A41" w:rsidRPr="00C64A5C" w:rsidRDefault="00001A41" w:rsidP="005B1F17">
            <w:pPr>
              <w:rPr>
                <w:lang w:val="uk-UA"/>
              </w:rPr>
            </w:pPr>
          </w:p>
        </w:tc>
        <w:tc>
          <w:tcPr>
            <w:tcW w:w="708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 w:rsidRPr="00C64A5C">
              <w:rPr>
                <w:lang w:val="uk-UA"/>
              </w:rPr>
              <w:t>7</w:t>
            </w:r>
            <w:r>
              <w:rPr>
                <w:lang w:val="uk-UA"/>
              </w:rPr>
              <w:t>7,3</w:t>
            </w:r>
          </w:p>
        </w:tc>
        <w:tc>
          <w:tcPr>
            <w:tcW w:w="70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>
              <w:rPr>
                <w:lang w:val="uk-UA"/>
              </w:rPr>
              <w:t>84</w:t>
            </w:r>
            <w:r w:rsidRPr="00C64A5C">
              <w:rPr>
                <w:lang w:val="uk-UA"/>
              </w:rPr>
              <w:t>,</w:t>
            </w:r>
            <w:r>
              <w:rPr>
                <w:lang w:val="uk-UA"/>
              </w:rPr>
              <w:t>5</w:t>
            </w:r>
          </w:p>
        </w:tc>
        <w:tc>
          <w:tcPr>
            <w:tcW w:w="709" w:type="dxa"/>
          </w:tcPr>
          <w:p w:rsidR="00001A41" w:rsidRPr="00C64A5C" w:rsidRDefault="00001A41" w:rsidP="005B1F17">
            <w:pPr>
              <w:rPr>
                <w:lang w:val="uk-UA"/>
              </w:rPr>
            </w:pPr>
            <w:r>
              <w:rPr>
                <w:lang w:val="uk-UA"/>
              </w:rPr>
              <w:t>91,3</w:t>
            </w:r>
          </w:p>
        </w:tc>
      </w:tr>
    </w:tbl>
    <w:p w:rsidR="00001A41" w:rsidRDefault="00001A41" w:rsidP="008B4D19">
      <w:pPr>
        <w:jc w:val="right"/>
        <w:rPr>
          <w:lang w:val="uk-UA"/>
        </w:rPr>
      </w:pPr>
    </w:p>
    <w:p w:rsidR="00001A41" w:rsidRPr="00814DE9" w:rsidRDefault="00001A41" w:rsidP="00814DE9">
      <w:pPr>
        <w:suppressAutoHyphens w:val="0"/>
        <w:jc w:val="both"/>
        <w:rPr>
          <w:lang w:val="uk-UA"/>
        </w:rPr>
      </w:pPr>
    </w:p>
    <w:sectPr w:rsidR="00001A41" w:rsidRPr="00814DE9" w:rsidSect="00BC5652">
      <w:pgSz w:w="16838" w:h="11906" w:orient="landscape"/>
      <w:pgMar w:top="426" w:right="678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73DD"/>
    <w:rsid w:val="00001A41"/>
    <w:rsid w:val="00061E10"/>
    <w:rsid w:val="00073566"/>
    <w:rsid w:val="00086886"/>
    <w:rsid w:val="000E6E7E"/>
    <w:rsid w:val="00170932"/>
    <w:rsid w:val="00295A37"/>
    <w:rsid w:val="00295F45"/>
    <w:rsid w:val="002D384C"/>
    <w:rsid w:val="002E2164"/>
    <w:rsid w:val="00352C7A"/>
    <w:rsid w:val="00360D63"/>
    <w:rsid w:val="00385435"/>
    <w:rsid w:val="003E00DF"/>
    <w:rsid w:val="003E4599"/>
    <w:rsid w:val="00412769"/>
    <w:rsid w:val="004426B9"/>
    <w:rsid w:val="00453C47"/>
    <w:rsid w:val="004613FF"/>
    <w:rsid w:val="00491C2D"/>
    <w:rsid w:val="004E0956"/>
    <w:rsid w:val="005073DD"/>
    <w:rsid w:val="00547336"/>
    <w:rsid w:val="00551337"/>
    <w:rsid w:val="0059316D"/>
    <w:rsid w:val="005B1F17"/>
    <w:rsid w:val="005B7497"/>
    <w:rsid w:val="005E152C"/>
    <w:rsid w:val="00612542"/>
    <w:rsid w:val="00667FCA"/>
    <w:rsid w:val="006977D3"/>
    <w:rsid w:val="006C4CB6"/>
    <w:rsid w:val="00772768"/>
    <w:rsid w:val="00814DE9"/>
    <w:rsid w:val="00851C1C"/>
    <w:rsid w:val="00886336"/>
    <w:rsid w:val="008B4D19"/>
    <w:rsid w:val="008B4DEF"/>
    <w:rsid w:val="008D120E"/>
    <w:rsid w:val="008E5578"/>
    <w:rsid w:val="00923AAF"/>
    <w:rsid w:val="009B410A"/>
    <w:rsid w:val="00A451AF"/>
    <w:rsid w:val="00AC03B8"/>
    <w:rsid w:val="00B52855"/>
    <w:rsid w:val="00BA4969"/>
    <w:rsid w:val="00BC5652"/>
    <w:rsid w:val="00BE3A8B"/>
    <w:rsid w:val="00C64A5C"/>
    <w:rsid w:val="00CE44D4"/>
    <w:rsid w:val="00D41D11"/>
    <w:rsid w:val="00D64765"/>
    <w:rsid w:val="00D9413A"/>
    <w:rsid w:val="00E035A7"/>
    <w:rsid w:val="00F416A0"/>
    <w:rsid w:val="00FA337C"/>
    <w:rsid w:val="00FE3CE9"/>
    <w:rsid w:val="00FE4A92"/>
    <w:rsid w:val="00FF21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3DD"/>
    <w:pPr>
      <w:suppressAutoHyphens/>
    </w:pPr>
    <w:rPr>
      <w:rFonts w:ascii="Times New Roman" w:eastAsia="Times New Roman" w:hAnsi="Times New Roman"/>
      <w:sz w:val="24"/>
      <w:szCs w:val="24"/>
      <w:lang w:val="ru-RU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073DD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5073DD"/>
    <w:pPr>
      <w:ind w:left="720"/>
      <w:contextualSpacing/>
    </w:pPr>
  </w:style>
  <w:style w:type="paragraph" w:customStyle="1" w:styleId="a">
    <w:name w:val="Содержимое таблицы"/>
    <w:basedOn w:val="Normal"/>
    <w:uiPriority w:val="99"/>
    <w:rsid w:val="005073DD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118</TotalTime>
  <Pages>2</Pages>
  <Words>1265</Words>
  <Characters>722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адмін</cp:lastModifiedBy>
  <cp:revision>27</cp:revision>
  <cp:lastPrinted>2015-10-07T09:03:00Z</cp:lastPrinted>
  <dcterms:created xsi:type="dcterms:W3CDTF">2014-01-14T07:50:00Z</dcterms:created>
  <dcterms:modified xsi:type="dcterms:W3CDTF">2015-10-19T09:21:00Z</dcterms:modified>
</cp:coreProperties>
</file>