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5903" w:rsidRPr="00415903" w:rsidRDefault="00415903" w:rsidP="004159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w:drawing>
          <wp:inline distT="0" distB="0" distL="0" distR="0" wp14:anchorId="7D9B0F16" wp14:editId="409ECB2F">
            <wp:extent cx="571500" cy="7467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746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6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36"/>
          <w:szCs w:val="20"/>
          <w:lang w:eastAsia="ru-RU"/>
        </w:rPr>
        <w:t>УКРАЇНА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2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32"/>
          <w:szCs w:val="20"/>
          <w:lang w:eastAsia="ru-RU"/>
        </w:rPr>
        <w:t>САРНЕНСЬКА РАЙОННА РАДА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2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sz w:val="40"/>
          <w:szCs w:val="20"/>
          <w:lang w:eastAsia="ru-RU"/>
        </w:rPr>
        <w:t>(Сьоме скликання)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 xml:space="preserve">ПОСТІЙНА КОМІСІЯ З ЕКОНОМІЧНИХ ПИТАНЬ, ПІДПРИЄМНИЦТВА, ЗАЛУЧЕННЯ ІНВЕСТИЦІЙ ТА 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>КОМУНАЛЬНОЇ ВЛАСНОСТІ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noProof/>
          <w:sz w:val="28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6E59E38" wp14:editId="51F3A382">
                <wp:simplePos x="0" y="0"/>
                <wp:positionH relativeFrom="column">
                  <wp:posOffset>-97155</wp:posOffset>
                </wp:positionH>
                <wp:positionV relativeFrom="paragraph">
                  <wp:posOffset>222885</wp:posOffset>
                </wp:positionV>
                <wp:extent cx="6821805" cy="0"/>
                <wp:effectExtent l="33655" t="36830" r="40640" b="39370"/>
                <wp:wrapThrough wrapText="bothSides">
                  <wp:wrapPolygon edited="0">
                    <wp:start x="-60" y="-2147483648"/>
                    <wp:lineTo x="-60" y="-2147483648"/>
                    <wp:lineTo x="21630" y="-2147483648"/>
                    <wp:lineTo x="21630" y="-2147483648"/>
                    <wp:lineTo x="-60" y="-2147483648"/>
                  </wp:wrapPolygon>
                </wp:wrapThrough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21805" cy="0"/>
                        </a:xfrm>
                        <a:prstGeom prst="line">
                          <a:avLst/>
                        </a:prstGeom>
                        <a:noFill/>
                        <a:ln w="6350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94AA3" id="Прямая соединительная линия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5pt,17.55pt" to="529.5pt,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" strokeweight="5pt">
                <v:stroke linestyle="thinThick"/>
                <w10:wrap type="through"/>
              </v:line>
            </w:pict>
          </mc:Fallback>
        </mc:AlternateContent>
      </w:r>
      <w:r w:rsidRPr="00415903">
        <w:rPr>
          <w:rFonts w:ascii="Times New Roman" w:eastAsia="Times New Roman" w:hAnsi="Times New Roman" w:cs="Times New Roman"/>
          <w:i/>
          <w:iCs/>
          <w:sz w:val="18"/>
          <w:szCs w:val="20"/>
          <w:lang w:val="ru-RU" w:eastAsia="ru-RU"/>
        </w:rPr>
        <w:t>3</w:t>
      </w:r>
      <w:r w:rsidRPr="00415903">
        <w:rPr>
          <w:rFonts w:ascii="Times New Roman" w:eastAsia="Times New Roman" w:hAnsi="Times New Roman" w:cs="Times New Roman"/>
          <w:i/>
          <w:iCs/>
          <w:sz w:val="18"/>
          <w:szCs w:val="20"/>
          <w:lang w:eastAsia="ru-RU"/>
        </w:rPr>
        <w:t xml:space="preserve">4500 Рівненська обл., м. </w:t>
      </w:r>
      <w:proofErr w:type="spellStart"/>
      <w:r w:rsidRPr="00415903">
        <w:rPr>
          <w:rFonts w:ascii="Times New Roman" w:eastAsia="Times New Roman" w:hAnsi="Times New Roman" w:cs="Times New Roman"/>
          <w:i/>
          <w:iCs/>
          <w:sz w:val="18"/>
          <w:szCs w:val="20"/>
          <w:lang w:eastAsia="ru-RU"/>
        </w:rPr>
        <w:t>Сарни</w:t>
      </w:r>
      <w:proofErr w:type="spellEnd"/>
      <w:r w:rsidRPr="00415903">
        <w:rPr>
          <w:rFonts w:ascii="Times New Roman" w:eastAsia="Times New Roman" w:hAnsi="Times New Roman" w:cs="Times New Roman"/>
          <w:i/>
          <w:iCs/>
          <w:sz w:val="18"/>
          <w:szCs w:val="20"/>
          <w:lang w:eastAsia="ru-RU"/>
        </w:rPr>
        <w:t>, вул. Демократична, 51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0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0"/>
          <w:lang w:eastAsia="ru-RU"/>
        </w:rPr>
        <w:t>ПРОТОКОЛ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0"/>
          <w:lang w:eastAsia="ru-RU"/>
        </w:rPr>
      </w:pPr>
      <w:r w:rsidRPr="00415903">
        <w:rPr>
          <w:rFonts w:ascii="Times New Roman" w:eastAsia="Calibri" w:hAnsi="Times New Roman" w:cs="Times New Roman"/>
          <w:bCs/>
          <w:sz w:val="28"/>
          <w:szCs w:val="20"/>
          <w:lang w:eastAsia="ru-RU"/>
        </w:rPr>
        <w:t>засідання постійної комісії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«27» травня 2020 року</w:t>
      </w:r>
    </w:p>
    <w:p w:rsidR="00415903" w:rsidRPr="00415903" w:rsidRDefault="00415903" w:rsidP="00415903">
      <w:pPr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№ 74</w:t>
      </w:r>
    </w:p>
    <w:p w:rsidR="00415903" w:rsidRPr="00415903" w:rsidRDefault="00415903" w:rsidP="00415903">
      <w:pPr>
        <w:spacing w:after="0" w:line="240" w:lineRule="auto"/>
        <w:ind w:left="4248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415903" w:rsidRPr="00415903" w:rsidRDefault="00415903" w:rsidP="00415903">
      <w:pPr>
        <w:tabs>
          <w:tab w:val="left" w:pos="450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0"/>
          <w:lang w:eastAsia="ru-RU"/>
        </w:rPr>
        <w:tab/>
        <w:t>Час проведення: 10</w:t>
      </w:r>
      <w:r w:rsidRPr="00415903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30</w:t>
      </w:r>
      <w:r w:rsidRPr="0041590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год.</w:t>
      </w:r>
    </w:p>
    <w:p w:rsidR="00415903" w:rsidRPr="00415903" w:rsidRDefault="00415903" w:rsidP="00415903">
      <w:pPr>
        <w:tabs>
          <w:tab w:val="left" w:pos="7200"/>
        </w:tabs>
        <w:spacing w:after="0" w:line="240" w:lineRule="auto"/>
        <w:ind w:left="7020" w:hanging="25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Місце проведення: </w:t>
      </w: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кабінет голови районної ради</w:t>
      </w:r>
    </w:p>
    <w:p w:rsidR="00415903" w:rsidRPr="00415903" w:rsidRDefault="00415903" w:rsidP="00415903">
      <w:pPr>
        <w:tabs>
          <w:tab w:val="left" w:pos="7200"/>
        </w:tabs>
        <w:spacing w:after="0" w:line="240" w:lineRule="auto"/>
        <w:ind w:left="7020" w:hanging="2520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41590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Постійна комісія</w:t>
      </w:r>
    </w:p>
    <w:tbl>
      <w:tblPr>
        <w:tblW w:w="0" w:type="auto"/>
        <w:tblInd w:w="2376" w:type="dxa"/>
        <w:tblLayout w:type="fixed"/>
        <w:tblLook w:val="0000" w:firstRow="0" w:lastRow="0" w:firstColumn="0" w:lastColumn="0" w:noHBand="0" w:noVBand="0"/>
      </w:tblPr>
      <w:tblGrid>
        <w:gridCol w:w="284"/>
        <w:gridCol w:w="851"/>
        <w:gridCol w:w="2897"/>
        <w:gridCol w:w="1080"/>
        <w:gridCol w:w="751"/>
        <w:gridCol w:w="1049"/>
      </w:tblGrid>
      <w:tr w:rsidR="00415903" w:rsidRPr="00415903" w:rsidTr="003868A9">
        <w:tc>
          <w:tcPr>
            <w:tcW w:w="4032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Банацький</w:t>
            </w:r>
            <w:proofErr w:type="spellEnd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Володимир Андрійович</w:t>
            </w:r>
          </w:p>
        </w:tc>
        <w:tc>
          <w:tcPr>
            <w:tcW w:w="2880" w:type="dxa"/>
            <w:gridSpan w:val="3"/>
          </w:tcPr>
          <w:p w:rsidR="00415903" w:rsidRPr="00415903" w:rsidRDefault="00415903" w:rsidP="0041590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голова комісії</w:t>
            </w:r>
          </w:p>
        </w:tc>
      </w:tr>
      <w:tr w:rsidR="00415903" w:rsidRPr="00415903" w:rsidTr="003868A9">
        <w:tc>
          <w:tcPr>
            <w:tcW w:w="4032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Серпенінов Олександр Петрович – </w:t>
            </w:r>
          </w:p>
        </w:tc>
        <w:tc>
          <w:tcPr>
            <w:tcW w:w="2880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заступник голови комісії</w:t>
            </w:r>
          </w:p>
        </w:tc>
      </w:tr>
      <w:tr w:rsidR="00415903" w:rsidRPr="00415903" w:rsidTr="003868A9">
        <w:tc>
          <w:tcPr>
            <w:tcW w:w="4032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Пупко</w:t>
            </w:r>
            <w:proofErr w:type="spellEnd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Вадим Максимович – </w:t>
            </w:r>
          </w:p>
        </w:tc>
        <w:tc>
          <w:tcPr>
            <w:tcW w:w="2880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секретар комісії</w:t>
            </w:r>
          </w:p>
        </w:tc>
      </w:tr>
      <w:tr w:rsidR="00415903" w:rsidRPr="00415903" w:rsidTr="003868A9">
        <w:trPr>
          <w:gridBefore w:val="2"/>
          <w:gridAfter w:val="1"/>
          <w:wBefore w:w="1135" w:type="dxa"/>
          <w:wAfter w:w="1049" w:type="dxa"/>
        </w:trPr>
        <w:tc>
          <w:tcPr>
            <w:tcW w:w="4728" w:type="dxa"/>
            <w:gridSpan w:val="3"/>
          </w:tcPr>
          <w:p w:rsidR="00415903" w:rsidRPr="00415903" w:rsidRDefault="00415903" w:rsidP="00415903">
            <w:pPr>
              <w:keepNext/>
              <w:spacing w:after="0" w:line="240" w:lineRule="auto"/>
              <w:ind w:firstLine="458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</w:pPr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Члени комісії</w:t>
            </w:r>
          </w:p>
        </w:tc>
      </w:tr>
      <w:tr w:rsidR="00415903" w:rsidRPr="00415903" w:rsidTr="003868A9">
        <w:trPr>
          <w:gridBefore w:val="1"/>
          <w:gridAfter w:val="2"/>
          <w:wBefore w:w="284" w:type="dxa"/>
          <w:wAfter w:w="1800" w:type="dxa"/>
        </w:trPr>
        <w:tc>
          <w:tcPr>
            <w:tcW w:w="4828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Клевака</w:t>
            </w:r>
            <w:proofErr w:type="spellEnd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Микола Харитонович</w:t>
            </w:r>
          </w:p>
        </w:tc>
      </w:tr>
      <w:tr w:rsidR="00415903" w:rsidRPr="00415903" w:rsidTr="003868A9">
        <w:trPr>
          <w:gridBefore w:val="1"/>
          <w:gridAfter w:val="2"/>
          <w:wBefore w:w="284" w:type="dxa"/>
          <w:wAfter w:w="1800" w:type="dxa"/>
        </w:trPr>
        <w:tc>
          <w:tcPr>
            <w:tcW w:w="4828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Босюк</w:t>
            </w:r>
            <w:proofErr w:type="spellEnd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Анатолій Ярославович</w:t>
            </w:r>
          </w:p>
        </w:tc>
      </w:tr>
      <w:tr w:rsidR="00415903" w:rsidRPr="00415903" w:rsidTr="003868A9">
        <w:trPr>
          <w:gridBefore w:val="1"/>
          <w:gridAfter w:val="2"/>
          <w:wBefore w:w="284" w:type="dxa"/>
          <w:wAfter w:w="1800" w:type="dxa"/>
        </w:trPr>
        <w:tc>
          <w:tcPr>
            <w:tcW w:w="4828" w:type="dxa"/>
            <w:gridSpan w:val="3"/>
          </w:tcPr>
          <w:p w:rsid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Пехотін</w:t>
            </w:r>
            <w:proofErr w:type="spellEnd"/>
            <w:r w:rsidRPr="00415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Василь Федорович</w:t>
            </w:r>
          </w:p>
          <w:p w:rsid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Відстуні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Пехотін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В.Ф.</w:t>
            </w:r>
          </w:p>
          <w:p w:rsidR="00415903" w:rsidRP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Присутні:5 осіб</w:t>
            </w:r>
          </w:p>
        </w:tc>
      </w:tr>
      <w:tr w:rsidR="00415903" w:rsidRPr="00415903" w:rsidTr="003868A9">
        <w:trPr>
          <w:gridBefore w:val="1"/>
          <w:gridAfter w:val="2"/>
          <w:wBefore w:w="284" w:type="dxa"/>
          <w:wAfter w:w="1800" w:type="dxa"/>
        </w:trPr>
        <w:tc>
          <w:tcPr>
            <w:tcW w:w="4828" w:type="dxa"/>
            <w:gridSpan w:val="3"/>
          </w:tcPr>
          <w:p w:rsidR="00415903" w:rsidRPr="00415903" w:rsidRDefault="00415903" w:rsidP="00415903">
            <w:pPr>
              <w:spacing w:after="0" w:line="240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15903" w:rsidRPr="00415903" w:rsidRDefault="00415903" w:rsidP="00415903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u w:val="single"/>
          <w:lang w:eastAsia="ru-RU"/>
        </w:rPr>
      </w:pPr>
    </w:p>
    <w:p w:rsidR="00415903" w:rsidRPr="00415903" w:rsidRDefault="00415903" w:rsidP="00415903">
      <w:pPr>
        <w:spacing w:after="0" w:line="240" w:lineRule="auto"/>
        <w:ind w:left="3432" w:firstLine="708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Беруть участь у засіданні:</w:t>
      </w:r>
    </w:p>
    <w:p w:rsidR="00415903" w:rsidRPr="00415903" w:rsidRDefault="00415903" w:rsidP="00415903">
      <w:pPr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0"/>
          <w:lang w:eastAsia="ru-RU"/>
        </w:rPr>
        <w:t>Серпенінов Руслан Петрович – голова районної ради.</w:t>
      </w:r>
    </w:p>
    <w:p w:rsidR="00415903" w:rsidRPr="00415903" w:rsidRDefault="00415903" w:rsidP="00415903">
      <w:pPr>
        <w:tabs>
          <w:tab w:val="left" w:pos="486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5903" w:rsidRPr="00415903" w:rsidRDefault="00415903" w:rsidP="004159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Запрошені:</w:t>
      </w:r>
    </w:p>
    <w:p w:rsidR="00415903" w:rsidRPr="00415903" w:rsidRDefault="00415903" w:rsidP="0041590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Мариніна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Людмила Василівна – перший заступник голови Сарненської райдержадміністрації.</w:t>
      </w:r>
    </w:p>
    <w:p w:rsidR="00415903" w:rsidRPr="00415903" w:rsidRDefault="00415903" w:rsidP="00415903">
      <w:pPr>
        <w:spacing w:after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415903">
        <w:rPr>
          <w:rFonts w:ascii="Times New Roman" w:eastAsia="Calibri" w:hAnsi="Times New Roman" w:cs="Times New Roman"/>
          <w:color w:val="000000"/>
          <w:sz w:val="28"/>
          <w:szCs w:val="28"/>
        </w:rPr>
        <w:t>Максимук</w:t>
      </w:r>
      <w:proofErr w:type="spellEnd"/>
      <w:r w:rsidRPr="0041590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Ольга Анатоліївна – головний лікар КНП «</w:t>
      </w:r>
      <w:proofErr w:type="spellStart"/>
      <w:r w:rsidRPr="00415903">
        <w:rPr>
          <w:rFonts w:ascii="Times New Roman" w:eastAsia="Calibri" w:hAnsi="Times New Roman" w:cs="Times New Roman"/>
          <w:color w:val="000000"/>
          <w:sz w:val="28"/>
          <w:szCs w:val="28"/>
        </w:rPr>
        <w:t>Сарненський</w:t>
      </w:r>
      <w:proofErr w:type="spellEnd"/>
      <w:r w:rsidRPr="0041590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районний ЦПМСД» Сарненської районної ради.</w:t>
      </w:r>
    </w:p>
    <w:p w:rsidR="00415903" w:rsidRPr="00415903" w:rsidRDefault="00415903" w:rsidP="0041590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Іванюк Василь Петрович – головний лікар КНП «</w:t>
      </w:r>
      <w:proofErr w:type="spellStart"/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ЦРЛ».</w:t>
      </w:r>
    </w:p>
    <w:p w:rsidR="00415903" w:rsidRPr="00415903" w:rsidRDefault="00415903" w:rsidP="0041590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Кишенко</w:t>
      </w:r>
      <w:proofErr w:type="spellEnd"/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Андрій Анатолійович – начальник відділу архітектури, містобудування, інфраструктури, житлово-комунального господарства, енергетики та захисту довкілля Сарненської райдержадміністрації</w:t>
      </w:r>
    </w:p>
    <w:p w:rsidR="00415903" w:rsidRPr="00415903" w:rsidRDefault="00415903" w:rsidP="0041590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15903" w:rsidRPr="00415903" w:rsidRDefault="00415903" w:rsidP="0041590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lastRenderedPageBreak/>
        <w:t>ПОРЯДОК ДЕННИЙ</w:t>
      </w:r>
    </w:p>
    <w:p w:rsidR="00415903" w:rsidRPr="00415903" w:rsidRDefault="00415903" w:rsidP="00415903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І. Про розгляд питань, що вносяться на пленарне засідання</w:t>
      </w:r>
    </w:p>
    <w:p w:rsidR="00415903" w:rsidRPr="00415903" w:rsidRDefault="00415903" w:rsidP="00415903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позачергової  43-ї сесії районної ради: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1.1. Про розгляд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рішення районної ради «Про затвердження тарифів на платні послуги, що надаються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ради».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Максимук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Ольга Анатоліївна – головний лікар КНП «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районний ЦПМСД» Сарненської районної ради.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1.2. Про розгляд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рішення районної ради «Про затвердження Переліку та тарифів на платні послуги, які надаються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центральна районна лікарня» Сарненської районної ради».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Доповідає: Іванюк Василь Петрович – головний лікар КНП «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ЦРЛ» Сарненської районної ради.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1.3. Про розгляд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рішення районної ради «Про клопотання щодо присвоєння почесного звання»;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Шимко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Вячеслав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Мусійович - керуючий справами виконавчого апарату районної ради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1.4. Про розгляд </w:t>
      </w:r>
      <w:proofErr w:type="spellStart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рішення районної ради «</w:t>
      </w: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внесення змін до рішення районної ради від 26 липня 2019 року № 897 «Про затвердження Положення про конкурс на посаду керівника комунального закладу загальної середньої освіти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Рівненської області»;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Мариніна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Людмила Василівна – перший заступник голови Сарненської райдержадміністрації.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1.5. Про розгляд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Програми розвитку дорожнього господарства, утримання доріг загального користування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на 2020 рік»;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Кишенко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Андрій Анатолійович – начальник відділу архітектури, містобудування, інфраструктури, житлово-комунального господарства, енергетики та захисту довкілля Сарненської райдержадміністрації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ІІ. Різне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Чи є зауваження до порядку засідання комісії?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Зауважень немає. Розпочинаю роботу комісії</w:t>
      </w:r>
    </w:p>
    <w:p w:rsidR="00415903" w:rsidRPr="00415903" w:rsidRDefault="00415903" w:rsidP="00415903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Про розгляд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затвердження тарифів на платні послуги, що надаються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ради».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Максимук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Ольга Анатоліївна – головний лікар КНП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ЦПМСД» Сарненської районної ради.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Виступили: Серпенінов Р</w:t>
      </w:r>
      <w:r w:rsid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.П.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Вирішили: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Не включати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затвердження тарифів на платні послуги, що надаються комунальним некомерційним підприємством </w:t>
      </w: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ради» до порядку денного пленарного засідання позачергової 43-ї сесії районної ради.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Погодити тарифи на платні послуги, що надаватимуться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 відповідно до Закону України «Основи законодавства України про охорону здоров'я» та Статуту комунального некомерційного підприємства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74-1.1. додається.</w:t>
      </w:r>
    </w:p>
    <w:p w:rsidR="00415903" w:rsidRPr="00415903" w:rsidRDefault="00415903" w:rsidP="00415903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</w:t>
      </w: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розгляд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затвердження Переліку та тарифів на платні послуги, які надаються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центральна районна лікарня» Сарненської районної ради».</w:t>
      </w:r>
    </w:p>
    <w:p w:rsidR="00415903" w:rsidRDefault="00415903" w:rsidP="00415903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Доповідає: Іванюк Василь Петрович – головний лікар КНП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ЦРЛ» Сарненської районної ради.</w:t>
      </w:r>
    </w:p>
    <w:p w:rsidR="00415903" w:rsidRDefault="00415903" w:rsidP="00415903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Виступили: Серпенінов Р</w:t>
      </w:r>
      <w:r w:rsid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.П.</w:t>
      </w:r>
    </w:p>
    <w:p w:rsidR="00415903" w:rsidRPr="00415903" w:rsidRDefault="00415903" w:rsidP="00415903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Вирішили: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Не включати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затвердження тарифів на платні послуги, що надаються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центральна районна лікарня» Сарненської районної ради» до порядку денного пленарного засідання позачергової 43-ї сесії районної ради.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Погодити тарифи на платні послуги, що надаватимуться комунальним некомерційним підприємством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центральна районна лікарня» Сарненської районної ради відповідно до Закону України «Основи законодавства України про охорону здоров'я» та Статуту комунального некомерційного підприємства «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Сарненська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центральна районна лікарня» Сарненської районної ради.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74-1.2. додається.</w:t>
      </w:r>
    </w:p>
    <w:p w:rsidR="00415903" w:rsidRPr="00415903" w:rsidRDefault="00415903" w:rsidP="00415903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</w:t>
      </w: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розгляд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клопотання щодо присвоєння почесного звання»;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Шимко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Вячеслав</w:t>
      </w:r>
      <w:proofErr w:type="spellEnd"/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Мусійович - керуючий справами виконавчого апарату районної ради.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Виступили: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Босюк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А.Я.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Вирішили: 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Погодити проект рішення районної ради «Про клопотання щодо присвоєння почесного звання».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Рекомендувати включити зазначене питання в порядок денний позачергової 43 сесії районної ради.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415903" w:rsidRP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415903" w:rsidRDefault="00415903" w:rsidP="004159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</w:t>
      </w:r>
      <w:r w:rsidRPr="004159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додається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8B444A" w:rsidRPr="008B444A" w:rsidRDefault="00415903" w:rsidP="008B444A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</w:t>
      </w:r>
      <w:r w:rsidR="008B444A"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розгляд </w:t>
      </w:r>
      <w:proofErr w:type="spellStart"/>
      <w:r w:rsidR="008B444A"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="008B444A"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рішення районної ради від 26 липня 2019 року № 897 «Про затвердження Положення про конкурс на посаду керівника комунального закладу загальної середньої освіти </w:t>
      </w:r>
      <w:proofErr w:type="spellStart"/>
      <w:r w:rsidR="008B444A"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="008B444A"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Рівненської області»;</w:t>
      </w:r>
    </w:p>
    <w:p w:rsidR="00415903" w:rsidRPr="00415903" w:rsidRDefault="008B444A" w:rsidP="008B444A">
      <w:pPr>
        <w:pStyle w:val="a3"/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Мариніна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Людмила Василівна – перший заступник голови Сарненської райдержадміністрації.</w:t>
      </w:r>
    </w:p>
    <w:p w:rsidR="00415903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Виступили: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Банацький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В.А.,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Клевака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М.Х.</w:t>
      </w:r>
    </w:p>
    <w:p w:rsid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Вирішили: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Постійною комісією з економічних питань, підприємництва, залучення інвестицій та комунальної власності, засідання якої відбулось 25 травня 2020 року, розглядався поданий 05.05.2020 розроблений виконавчим апаратом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рішення районної ради від 26 липня 2019 року № 897 «Про затвердження Положення про конкурс на посаду керівника комунального закладу загальної середньої освіти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Рівненської області». За результатами розгляду, прийнято рішення рекомендувати включити до порядку денного пленарного засідання  позачергової 43 сесії районної ради.</w:t>
      </w:r>
    </w:p>
    <w:p w:rsid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 зв’язку з цим,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рішення районної ради від 26 липня 2019 року № 897 «Про затвердження Положення про конкурс на посаду керівника комунального закладу загальної середньої освіти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Рівненської області», який розроблений та поданий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Сарненською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районною державною адміністрацією не включати до порядку денного пленарного засідання позачергової 43 сесії районної ради.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</w:t>
      </w: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додається.</w:t>
      </w:r>
    </w:p>
    <w:p w:rsidR="008B444A" w:rsidRPr="008B444A" w:rsidRDefault="008B444A" w:rsidP="008B444A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</w:t>
      </w: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розгляд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Програми розвитку дорожнього господарства, утримання доріг загального користування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на 2020 рік»;</w:t>
      </w:r>
    </w:p>
    <w:p w:rsidR="008B444A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Кишенко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Андрій Анатолійович – начальник відділу архітектури, містобудування, інфраструктури, житлово-комунального господарства, енергетики та захисту довкілля Сарненської райдержадміністрації.</w:t>
      </w:r>
    </w:p>
    <w:p w:rsidR="008B444A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Виступили: Серпенінов О.П.,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Босюк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А.Я.</w:t>
      </w:r>
    </w:p>
    <w:p w:rsidR="008B444A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Вирішили:</w:t>
      </w:r>
    </w:p>
    <w:p w:rsidR="008B444A" w:rsidRPr="008B444A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Погодити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«Про внесення змін до Програми розвитку дорожнього господарства, утримання доріг загального користування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на 2020 рік» з такими змінами:</w:t>
      </w:r>
    </w:p>
    <w:p w:rsidR="008B444A" w:rsidRPr="008B444A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Рекомендувати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Сарненській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райдержадміністрації, управлінню капітального будівництва Рівненської облдержадміністрації розробити проект виконання будівельних робіт з одночасним їх початком в двох напрямках відрізку дороги обласного значення O-181601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Яринівка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Тутовичі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-Костянтинівка на ділянці км 7+500 - 23+100 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Сарненського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району Рівненської області.</w:t>
      </w:r>
    </w:p>
    <w:p w:rsidR="00415903" w:rsidRPr="00415903" w:rsidRDefault="008B444A" w:rsidP="008B444A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Рекомендувати включити зазначене питання в порядок денний позачергової 43 сесії районної ради з врахуванням запропонованих змін.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8B444A" w:rsidRP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</w:t>
      </w:r>
      <w:r w:rsid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5</w:t>
      </w: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додається.</w:t>
      </w:r>
    </w:p>
    <w:p w:rsidR="008B444A" w:rsidRDefault="008B444A" w:rsidP="008B444A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ІІ. Різне</w:t>
      </w:r>
    </w:p>
    <w:p w:rsidR="008B444A" w:rsidRDefault="00822979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1.6.</w:t>
      </w:r>
      <w:r w:rsid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Розгляд звернення головного лікаря комунального некомерційного підприємства «</w:t>
      </w:r>
      <w:proofErr w:type="spellStart"/>
      <w:r w:rsid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 щодо внесення змін та затвердження в новій редакції Статуту комунального підприємства.</w:t>
      </w:r>
    </w:p>
    <w:p w:rsidR="008B444A" w:rsidRDefault="008B444A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Доповідає: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Максимук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Ольга Анатоліївна – </w:t>
      </w:r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головний лікар КНП «</w:t>
      </w:r>
      <w:proofErr w:type="spellStart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8B44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ЦПМСД» Сарненської районної ради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8B444A" w:rsidRDefault="008B444A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Виступили: Серпенінов Р.П.</w:t>
      </w:r>
    </w:p>
    <w:p w:rsidR="008B444A" w:rsidRDefault="008B444A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Вирішили:</w:t>
      </w:r>
    </w:p>
    <w:p w:rsidR="008B444A" w:rsidRDefault="008B444A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Погодити внесення до статуту комунального підприємства </w:t>
      </w:r>
      <w:r w:rsidR="009D20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змін та затвердження в новій редакції.</w:t>
      </w:r>
    </w:p>
    <w:p w:rsidR="009D20DE" w:rsidRDefault="00822979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Підготувати від постійної комісії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рішення районної ради «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 затвердження в новій редакції Статуту комунального некомерційного підприємства «</w:t>
      </w:r>
      <w:proofErr w:type="spellStart"/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Сарненський</w:t>
      </w:r>
      <w:proofErr w:type="spellEnd"/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районний центр первинної медико-санітарної допомоги» Сарненської районної ради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»</w:t>
      </w:r>
    </w:p>
    <w:p w:rsidR="00822979" w:rsidRPr="0006532E" w:rsidRDefault="00822979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Рекомендувати 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включити зазначене питання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 порядку денного пленарного засідання 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позачергової 43 сесії районної ради</w:t>
      </w:r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822979" w:rsidRPr="00822979" w:rsidRDefault="00822979" w:rsidP="008229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822979" w:rsidRPr="00822979" w:rsidRDefault="00822979" w:rsidP="008229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822979" w:rsidRPr="00822979" w:rsidRDefault="00822979" w:rsidP="008229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822979" w:rsidRPr="00822979" w:rsidRDefault="00822979" w:rsidP="008229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8B444A" w:rsidRDefault="00822979" w:rsidP="008229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Висновок комісії від 27.05.2020 № 74-1.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6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додається.</w:t>
      </w:r>
    </w:p>
    <w:p w:rsidR="009F5055" w:rsidRDefault="00822979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1.7. Розгляд </w:t>
      </w:r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скарги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ТОВ «Журавлина» </w:t>
      </w:r>
      <w:proofErr w:type="spellStart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Політила</w:t>
      </w:r>
      <w:proofErr w:type="spellEnd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О.В. щодо протиправної діяльності </w:t>
      </w:r>
      <w:proofErr w:type="spellStart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Сарненсього</w:t>
      </w:r>
      <w:proofErr w:type="spellEnd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міського голови </w:t>
      </w:r>
      <w:proofErr w:type="spellStart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Усик</w:t>
      </w:r>
      <w:proofErr w:type="spellEnd"/>
      <w:r w:rsidR="009F505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Світлани Борисівни.</w:t>
      </w:r>
    </w:p>
    <w:p w:rsidR="00415903" w:rsidRDefault="0006532E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Слухали: Серпенінов Р.П.,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Політило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О.В.</w:t>
      </w:r>
    </w:p>
    <w:p w:rsidR="00C13766" w:rsidRDefault="00C13766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Політило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О.В. повідомив наступне:</w:t>
      </w:r>
    </w:p>
    <w:p w:rsidR="0006532E" w:rsidRDefault="00643545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Рішенням виконавчого комітету </w:t>
      </w:r>
      <w:r w:rsidR="000653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Сарненської міської ради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від 19.09.2018 № 369 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Скриннікову</w:t>
      </w:r>
      <w:proofErr w:type="spellEnd"/>
      <w:r w:rsidR="00FB126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0653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О.В.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надано дозвіл на здійснення благоустрою прилеглої території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СТО, а саме, проїзду до СТО, відстанню 5 метрів, по вул. Варшавській, 6Г м.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06532E" w:rsidRDefault="00643545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Однак, </w:t>
      </w:r>
      <w:proofErr w:type="spellStart"/>
      <w:r w:rsidR="000653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Скринніковим</w:t>
      </w:r>
      <w:proofErr w:type="spellEnd"/>
      <w:r w:rsidR="000653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О.В. фактично проводяться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дорожньо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-будівельні роботи на </w:t>
      </w:r>
      <w:r w:rsidR="000653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роботи </w:t>
      </w:r>
      <w:r w:rsidR="00EF14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на відстані 45-51 метрів від належної йому СТО на земельній ділянці територіальної громади міста </w:t>
      </w:r>
      <w:proofErr w:type="spellStart"/>
      <w:r w:rsidR="00EF14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Сарни</w:t>
      </w:r>
      <w:proofErr w:type="spellEnd"/>
      <w:r w:rsidR="00EF14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яка є прилеглою до АЗС ТОВ Журавлина, знаходиться в смузі відведення автодороги М07 «Київ – Ковель – Ягодин».</w:t>
      </w:r>
    </w:p>
    <w:p w:rsidR="00063FBC" w:rsidRDefault="00063FBC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рішення виконавчого комітету Сарненської міської ради 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 повідомили.</w:t>
      </w:r>
    </w:p>
    <w:p w:rsidR="00C13766" w:rsidRDefault="00C13766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 міській раді на мої звернення повідомили, що рішення виконавчого комітету та проектна документація на виконання робіт відповідають нормам законодавства.</w:t>
      </w:r>
    </w:p>
    <w:p w:rsidR="00C13766" w:rsidRDefault="00C13766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Вирішили: </w:t>
      </w:r>
    </w:p>
    <w:p w:rsidR="00FB1268" w:rsidRDefault="00020F72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Рекомендувати розглянути скаргу на пленарному засіданні </w:t>
      </w:r>
      <w:r w:rsidR="00FB126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позачергової 43-ї сесії районної ради.</w:t>
      </w:r>
    </w:p>
    <w:p w:rsidR="00C13766" w:rsidRDefault="00FB1268" w:rsidP="008B44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Рекомендувати підготувати протокольне доручення </w:t>
      </w:r>
      <w:r w:rsidR="00020F7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наступного змісту:</w:t>
      </w:r>
      <w:r w:rsidR="00A53CB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звернутись д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 Сарненської міської ради про 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скасування рішення виконавчого комітету </w:t>
      </w:r>
      <w:r w:rsidR="00C13766" w:rsidRP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від 19.09.2018 № 369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«Про розгляд звернення громадянина </w:t>
      </w:r>
      <w:proofErr w:type="spellStart"/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Скриннікова</w:t>
      </w:r>
      <w:proofErr w:type="spellEnd"/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О.В. щодо облаштування прилеглої території біля станції технічного обслуговування «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SARNY</w:t>
      </w:r>
      <w:r w:rsidR="00C13766" w:rsidRP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TRUCK</w:t>
      </w:r>
      <w:r w:rsidR="00C13766" w:rsidRP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SERVISE</w:t>
      </w:r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» по вул. Варшавській, 6Г в м. </w:t>
      </w:r>
      <w:proofErr w:type="spellStart"/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Сарни</w:t>
      </w:r>
      <w:proofErr w:type="spellEnd"/>
      <w:r w:rsidR="00C137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»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bookmarkEnd w:id="0"/>
    <w:p w:rsidR="00FB1268" w:rsidRPr="00822979" w:rsidRDefault="00FB1268" w:rsidP="00FB12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Голосували:</w:t>
      </w:r>
    </w:p>
    <w:p w:rsidR="00FB1268" w:rsidRPr="00822979" w:rsidRDefault="00FB1268" w:rsidP="00FB12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«ЗА» - 5;</w:t>
      </w:r>
    </w:p>
    <w:p w:rsidR="00FB1268" w:rsidRPr="00822979" w:rsidRDefault="00FB1268" w:rsidP="00FB12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«ПРОТИ» -0;</w:t>
      </w:r>
    </w:p>
    <w:p w:rsidR="00FB1268" w:rsidRPr="00822979" w:rsidRDefault="00FB1268" w:rsidP="00FB12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«Утримався» - 0.</w:t>
      </w:r>
    </w:p>
    <w:p w:rsidR="00FB1268" w:rsidRDefault="00FB1268" w:rsidP="00FB12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Рекомендація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комісії від 27.05.2020 № 74-1.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</w:t>
      </w:r>
      <w:r w:rsidRPr="008229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додається.</w:t>
      </w:r>
    </w:p>
    <w:p w:rsidR="00FB1268" w:rsidRDefault="00FB1268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FB1268" w:rsidRDefault="00FB1268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FB1268" w:rsidRDefault="00FB1268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FB1268" w:rsidRDefault="00FB1268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FB1268" w:rsidRDefault="00FB1268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20F7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Голова комісії                                   </w:t>
      </w:r>
      <w:r w:rsidR="00020F7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</w:t>
      </w:r>
      <w:r w:rsidRPr="00020F7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В.А. </w:t>
      </w:r>
      <w:proofErr w:type="spellStart"/>
      <w:r w:rsidRPr="00020F7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Банацький</w:t>
      </w:r>
      <w:proofErr w:type="spellEnd"/>
    </w:p>
    <w:p w:rsidR="00020F72" w:rsidRDefault="00020F72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0F72" w:rsidRDefault="00020F72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0F72" w:rsidRDefault="00020F72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0F72" w:rsidRPr="00020F72" w:rsidRDefault="00020F72" w:rsidP="00FB12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Секретар комісії                                                                        В.М.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Пупко</w:t>
      </w:r>
      <w:proofErr w:type="spellEnd"/>
    </w:p>
    <w:sectPr w:rsidR="00020F72" w:rsidRPr="00020F72" w:rsidSect="008B444A">
      <w:pgSz w:w="11906" w:h="16838"/>
      <w:pgMar w:top="1134" w:right="567" w:bottom="1134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6D4583"/>
    <w:multiLevelType w:val="hybridMultilevel"/>
    <w:tmpl w:val="ED406950"/>
    <w:lvl w:ilvl="0" w:tplc="544C71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8804999"/>
    <w:multiLevelType w:val="singleLevel"/>
    <w:tmpl w:val="573E40CE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7EE"/>
    <w:rsid w:val="00020F72"/>
    <w:rsid w:val="00063FBC"/>
    <w:rsid w:val="0006532E"/>
    <w:rsid w:val="00415903"/>
    <w:rsid w:val="00643545"/>
    <w:rsid w:val="007A3804"/>
    <w:rsid w:val="00822979"/>
    <w:rsid w:val="008B444A"/>
    <w:rsid w:val="009D20DE"/>
    <w:rsid w:val="009F5055"/>
    <w:rsid w:val="00A53CBE"/>
    <w:rsid w:val="00A74798"/>
    <w:rsid w:val="00C13766"/>
    <w:rsid w:val="00D417EE"/>
    <w:rsid w:val="00EF14DF"/>
    <w:rsid w:val="00FB1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2FCD89-A43F-4D0F-A899-3A439F65A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590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20F72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20F72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6</Pages>
  <Words>7260</Words>
  <Characters>4139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адмін</dc:creator>
  <cp:keywords/>
  <dc:description/>
  <cp:lastModifiedBy>адмін</cp:lastModifiedBy>
  <cp:revision>3</cp:revision>
  <cp:lastPrinted>2020-06-01T08:27:00Z</cp:lastPrinted>
  <dcterms:created xsi:type="dcterms:W3CDTF">2020-05-27T13:06:00Z</dcterms:created>
  <dcterms:modified xsi:type="dcterms:W3CDTF">2020-06-01T08:37:00Z</dcterms:modified>
</cp:coreProperties>
</file>